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7CC0" w14:textId="77777777" w:rsidR="0010454A" w:rsidRPr="00947415" w:rsidRDefault="0010454A" w:rsidP="0010454A">
      <w:pPr>
        <w:pStyle w:val="NormalWeb"/>
        <w:spacing w:before="0" w:beforeAutospacing="0" w:after="0" w:afterAutospacing="0" w:line="360" w:lineRule="auto"/>
        <w:ind w:left="36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DENTAL </w:t>
      </w:r>
      <w:r w:rsidRPr="00947415">
        <w:rPr>
          <w:b/>
          <w:bCs/>
          <w:color w:val="000000" w:themeColor="text1"/>
        </w:rPr>
        <w:t>POMZA</w:t>
      </w:r>
      <w:r>
        <w:rPr>
          <w:b/>
          <w:bCs/>
          <w:color w:val="000000" w:themeColor="text1"/>
        </w:rPr>
        <w:t xml:space="preserve"> 500 gr.</w:t>
      </w:r>
    </w:p>
    <w:p w14:paraId="3EB5C298" w14:textId="77777777" w:rsidR="0010454A" w:rsidRPr="00947415" w:rsidRDefault="0010454A" w:rsidP="0010454A">
      <w:pPr>
        <w:pStyle w:val="NormalWeb"/>
        <w:numPr>
          <w:ilvl w:val="0"/>
          <w:numId w:val="2"/>
        </w:numPr>
        <w:spacing w:line="276" w:lineRule="auto"/>
        <w:rPr>
          <w:color w:val="000000"/>
        </w:rPr>
      </w:pPr>
      <w:r w:rsidRPr="00947415">
        <w:rPr>
          <w:color w:val="000000"/>
        </w:rPr>
        <w:t xml:space="preserve">Partikül yapısı ince </w:t>
      </w:r>
      <w:proofErr w:type="spellStart"/>
      <w:r w:rsidRPr="00947415">
        <w:rPr>
          <w:color w:val="000000"/>
        </w:rPr>
        <w:t>grenli</w:t>
      </w:r>
      <w:proofErr w:type="spellEnd"/>
      <w:r w:rsidRPr="00947415">
        <w:rPr>
          <w:color w:val="000000"/>
        </w:rPr>
        <w:t xml:space="preserve"> olmalıdır.</w:t>
      </w:r>
    </w:p>
    <w:p w14:paraId="5DF709F9" w14:textId="77777777" w:rsidR="0010454A" w:rsidRPr="00947415" w:rsidRDefault="0010454A" w:rsidP="0010454A">
      <w:pPr>
        <w:pStyle w:val="NormalWeb"/>
        <w:numPr>
          <w:ilvl w:val="0"/>
          <w:numId w:val="2"/>
        </w:numPr>
        <w:spacing w:line="276" w:lineRule="auto"/>
        <w:rPr>
          <w:color w:val="000000"/>
        </w:rPr>
      </w:pPr>
      <w:r w:rsidRPr="00947415">
        <w:rPr>
          <w:color w:val="000000"/>
        </w:rPr>
        <w:t>Protez yüzeyinde iz bırakmamalıdır.</w:t>
      </w:r>
    </w:p>
    <w:p w14:paraId="69467D9B" w14:textId="77777777" w:rsidR="0010454A" w:rsidRPr="00947415" w:rsidRDefault="0010454A" w:rsidP="0010454A">
      <w:pPr>
        <w:pStyle w:val="NormalWeb"/>
        <w:numPr>
          <w:ilvl w:val="0"/>
          <w:numId w:val="2"/>
        </w:numPr>
        <w:spacing w:line="276" w:lineRule="auto"/>
        <w:rPr>
          <w:color w:val="000000"/>
        </w:rPr>
      </w:pPr>
      <w:r w:rsidRPr="00947415">
        <w:rPr>
          <w:color w:val="000000"/>
        </w:rPr>
        <w:t xml:space="preserve">500 </w:t>
      </w:r>
      <w:proofErr w:type="spellStart"/>
      <w:r w:rsidRPr="00947415">
        <w:rPr>
          <w:color w:val="000000"/>
        </w:rPr>
        <w:t>gr’lık</w:t>
      </w:r>
      <w:proofErr w:type="spellEnd"/>
      <w:r w:rsidRPr="00947415">
        <w:rPr>
          <w:color w:val="000000"/>
        </w:rPr>
        <w:t xml:space="preserve"> ambalajında olmalıdır.</w:t>
      </w:r>
    </w:p>
    <w:p w14:paraId="504D8F94" w14:textId="77777777" w:rsidR="0010454A" w:rsidRPr="00947415" w:rsidRDefault="0010454A" w:rsidP="0010454A">
      <w:pPr>
        <w:pStyle w:val="NormalWeb"/>
        <w:numPr>
          <w:ilvl w:val="0"/>
          <w:numId w:val="2"/>
        </w:numPr>
        <w:spacing w:line="276" w:lineRule="auto"/>
        <w:rPr>
          <w:color w:val="000000"/>
        </w:rPr>
      </w:pPr>
      <w:r w:rsidRPr="00947415">
        <w:rPr>
          <w:color w:val="000000"/>
        </w:rPr>
        <w:t xml:space="preserve">Son kullanma tarihi teslim tarihinden itibaren en az 2 yıl olmalıdır. </w:t>
      </w:r>
    </w:p>
    <w:p w14:paraId="4A8A0CA9" w14:textId="77777777" w:rsidR="0010454A" w:rsidRPr="00947415" w:rsidRDefault="0010454A" w:rsidP="0010454A">
      <w:pPr>
        <w:pStyle w:val="NormalWeb"/>
        <w:numPr>
          <w:ilvl w:val="0"/>
          <w:numId w:val="2"/>
        </w:numPr>
        <w:spacing w:line="276" w:lineRule="auto"/>
        <w:rPr>
          <w:color w:val="000000"/>
        </w:rPr>
      </w:pPr>
      <w:r w:rsidRPr="00947415">
        <w:rPr>
          <w:color w:val="000000"/>
        </w:rPr>
        <w:t>Komisyon tarafından değerlendirilmek üzere 1(bir) adet numune bırakılacaktır.</w:t>
      </w:r>
    </w:p>
    <w:p w14:paraId="2D149ED0" w14:textId="77777777" w:rsidR="00A12482" w:rsidRDefault="00A12482"/>
    <w:p w14:paraId="73D77FB6" w14:textId="77777777" w:rsidR="00A12482" w:rsidRDefault="00A12482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12482" w:rsidRPr="00A12482" w14:paraId="473B9887" w14:textId="77777777">
        <w:tc>
          <w:tcPr>
            <w:tcW w:w="3070" w:type="dxa"/>
            <w:hideMark/>
          </w:tcPr>
          <w:p w14:paraId="1E9DBA69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4051F38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38B6F59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Özlem CİVELEK</w:t>
            </w:r>
          </w:p>
        </w:tc>
      </w:tr>
      <w:tr w:rsidR="00A12482" w:rsidRPr="00A12482" w14:paraId="3640DDC9" w14:textId="77777777">
        <w:tc>
          <w:tcPr>
            <w:tcW w:w="3070" w:type="dxa"/>
            <w:hideMark/>
          </w:tcPr>
          <w:p w14:paraId="54573BCC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19DE943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20A7540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Diş Hekimi</w:t>
            </w:r>
          </w:p>
        </w:tc>
      </w:tr>
      <w:tr w:rsidR="00A12482" w:rsidRPr="00A12482" w14:paraId="7EE2F737" w14:textId="77777777">
        <w:tc>
          <w:tcPr>
            <w:tcW w:w="3070" w:type="dxa"/>
            <w:hideMark/>
          </w:tcPr>
          <w:p w14:paraId="71893112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72C8390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1C00740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İskenderun ADSM</w:t>
            </w:r>
          </w:p>
        </w:tc>
      </w:tr>
    </w:tbl>
    <w:p w14:paraId="6432F86E" w14:textId="77777777" w:rsidR="00A12482" w:rsidRPr="00A12482" w:rsidRDefault="00A12482" w:rsidP="00A12482">
      <w:pPr>
        <w:rPr>
          <w:sz w:val="24"/>
          <w:szCs w:val="24"/>
        </w:rPr>
      </w:pPr>
    </w:p>
    <w:p w14:paraId="1271931E" w14:textId="77777777" w:rsidR="00A12482" w:rsidRPr="00A12482" w:rsidRDefault="00A12482" w:rsidP="00A12482">
      <w:pPr>
        <w:rPr>
          <w:sz w:val="24"/>
          <w:szCs w:val="24"/>
        </w:rPr>
      </w:pPr>
    </w:p>
    <w:p w14:paraId="2A25A2BE" w14:textId="77777777" w:rsidR="00A12482" w:rsidRPr="00A12482" w:rsidRDefault="00A12482" w:rsidP="00A12482">
      <w:pPr>
        <w:rPr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12482" w:rsidRPr="00A12482" w14:paraId="0F1F63D3" w14:textId="77777777">
        <w:tc>
          <w:tcPr>
            <w:tcW w:w="4606" w:type="dxa"/>
            <w:hideMark/>
          </w:tcPr>
          <w:p w14:paraId="00E11963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6978D95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Ali Umut DÖNMEZ</w:t>
            </w:r>
          </w:p>
        </w:tc>
      </w:tr>
      <w:tr w:rsidR="00A12482" w:rsidRPr="00A12482" w14:paraId="06341F34" w14:textId="77777777">
        <w:tc>
          <w:tcPr>
            <w:tcW w:w="4606" w:type="dxa"/>
            <w:hideMark/>
          </w:tcPr>
          <w:p w14:paraId="42455AA9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9B3EA65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Diş Hekimi</w:t>
            </w:r>
          </w:p>
        </w:tc>
      </w:tr>
      <w:tr w:rsidR="00A12482" w:rsidRPr="00A12482" w14:paraId="4A62768E" w14:textId="77777777">
        <w:trPr>
          <w:trHeight w:val="80"/>
        </w:trPr>
        <w:tc>
          <w:tcPr>
            <w:tcW w:w="4606" w:type="dxa"/>
            <w:hideMark/>
          </w:tcPr>
          <w:p w14:paraId="189DC0C5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6F905DA" w14:textId="77777777" w:rsidR="00A12482" w:rsidRPr="00A12482" w:rsidRDefault="00A12482" w:rsidP="00A12482">
            <w:pPr>
              <w:spacing w:after="200" w:line="276" w:lineRule="auto"/>
              <w:rPr>
                <w:sz w:val="24"/>
                <w:szCs w:val="24"/>
              </w:rPr>
            </w:pPr>
            <w:r w:rsidRPr="00A12482">
              <w:rPr>
                <w:sz w:val="24"/>
                <w:szCs w:val="24"/>
              </w:rPr>
              <w:t>Dörtyol ADSM</w:t>
            </w:r>
          </w:p>
        </w:tc>
      </w:tr>
    </w:tbl>
    <w:p w14:paraId="3F34360F" w14:textId="77777777" w:rsidR="00A12482" w:rsidRDefault="00A12482"/>
    <w:sectPr w:rsidR="00A12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D08EB"/>
    <w:multiLevelType w:val="multilevel"/>
    <w:tmpl w:val="CD42E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F7E64E7"/>
    <w:multiLevelType w:val="hybridMultilevel"/>
    <w:tmpl w:val="9B267B9E"/>
    <w:lvl w:ilvl="0" w:tplc="47EA2FB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CFA8E18E">
      <w:start w:val="1"/>
      <w:numFmt w:val="decimal"/>
      <w:lvlText w:val="%2-"/>
      <w:lvlJc w:val="left"/>
      <w:pPr>
        <w:ind w:left="1440" w:hanging="360"/>
      </w:pPr>
      <w:rPr>
        <w:rFonts w:ascii="Times New Roman" w:eastAsiaTheme="minorEastAsia" w:hAnsi="Times New Roman" w:cstheme="minorBidi"/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8478">
    <w:abstractNumId w:val="1"/>
  </w:num>
  <w:num w:numId="2" w16cid:durableId="180900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AF8"/>
    <w:rsid w:val="00067A07"/>
    <w:rsid w:val="0010454A"/>
    <w:rsid w:val="00A12482"/>
    <w:rsid w:val="00C05AF8"/>
    <w:rsid w:val="00D461FB"/>
    <w:rsid w:val="00D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C6F5"/>
  <w15:docId w15:val="{D716528C-B4B4-4BE6-BF3D-F8CDD1E7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4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12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2024-11-05T06:55:00Z</dcterms:created>
  <dcterms:modified xsi:type="dcterms:W3CDTF">2026-02-23T13:15:00Z</dcterms:modified>
</cp:coreProperties>
</file>